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88F0A">
      <w:pPr>
        <w:autoSpaceDE w:val="0"/>
        <w:autoSpaceDN w:val="0"/>
        <w:snapToGrid w:val="0"/>
        <w:spacing w:line="600" w:lineRule="exact"/>
        <w:ind w:firstLine="0"/>
        <w:rPr>
          <w:rFonts w:hint="eastAsia" w:ascii="Times New Roman" w:hAnsi="Times New Roman" w:eastAsia="方正黑体_GBK" w:cs="Times New Roman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napToGrid w:val="0"/>
          <w:kern w:val="0"/>
          <w:sz w:val="32"/>
          <w:szCs w:val="32"/>
        </w:rPr>
        <w:t>附件</w:t>
      </w:r>
    </w:p>
    <w:p w14:paraId="2135BC3F">
      <w:pPr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44"/>
          <w:szCs w:val="4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许昌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市“十五五”加油站行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业发展规划表</w:t>
      </w:r>
    </w:p>
    <w:tbl>
      <w:tblPr>
        <w:tblStyle w:val="10"/>
        <w:tblW w:w="13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5816"/>
        <w:gridCol w:w="877"/>
        <w:gridCol w:w="1696"/>
        <w:gridCol w:w="2454"/>
        <w:gridCol w:w="2390"/>
      </w:tblGrid>
      <w:tr w14:paraId="2195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645" w:type="dxa"/>
            <w:vAlign w:val="center"/>
          </w:tcPr>
          <w:p w14:paraId="116DD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5816" w:type="dxa"/>
            <w:vAlign w:val="center"/>
          </w:tcPr>
          <w:p w14:paraId="0EC88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  <w:t>建站地址</w:t>
            </w:r>
          </w:p>
        </w:tc>
        <w:tc>
          <w:tcPr>
            <w:tcW w:w="877" w:type="dxa"/>
            <w:vAlign w:val="center"/>
          </w:tcPr>
          <w:p w14:paraId="43EBA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经营</w:t>
            </w:r>
          </w:p>
          <w:p w14:paraId="6EA7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品种</w:t>
            </w:r>
          </w:p>
        </w:tc>
        <w:tc>
          <w:tcPr>
            <w:tcW w:w="1696" w:type="dxa"/>
            <w:vAlign w:val="center"/>
          </w:tcPr>
          <w:p w14:paraId="18667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  <w:t>拟建设</w:t>
            </w:r>
          </w:p>
          <w:p w14:paraId="76277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年度</w:t>
            </w:r>
          </w:p>
        </w:tc>
        <w:tc>
          <w:tcPr>
            <w:tcW w:w="2454" w:type="dxa"/>
            <w:vAlign w:val="center"/>
          </w:tcPr>
          <w:p w14:paraId="0B18B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  <w:t>北纬（N）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9C68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</w:rPr>
              <w:t>东经（E）</w:t>
            </w:r>
          </w:p>
        </w:tc>
      </w:tr>
      <w:tr w14:paraId="1C7DF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20D5D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816" w:type="dxa"/>
            <w:vAlign w:val="center"/>
          </w:tcPr>
          <w:p w14:paraId="74771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（禹州市）褚河街道宋连村北016县道路东</w:t>
            </w:r>
          </w:p>
        </w:tc>
        <w:tc>
          <w:tcPr>
            <w:tcW w:w="877" w:type="dxa"/>
            <w:vAlign w:val="center"/>
          </w:tcPr>
          <w:p w14:paraId="34987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13B4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2028年度</w:t>
            </w:r>
          </w:p>
        </w:tc>
        <w:tc>
          <w:tcPr>
            <w:tcW w:w="2454" w:type="dxa"/>
            <w:vAlign w:val="center"/>
          </w:tcPr>
          <w:p w14:paraId="2AE1F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N:34°09′24.49"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E746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E:113°33′29.32"</w:t>
            </w:r>
          </w:p>
        </w:tc>
      </w:tr>
      <w:tr w14:paraId="7F24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39A13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816" w:type="dxa"/>
            <w:vAlign w:val="center"/>
          </w:tcPr>
          <w:p w14:paraId="639DF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（禹州市）禹州市神垕镇白峪村县道路南</w:t>
            </w:r>
          </w:p>
        </w:tc>
        <w:tc>
          <w:tcPr>
            <w:tcW w:w="877" w:type="dxa"/>
            <w:vAlign w:val="center"/>
          </w:tcPr>
          <w:p w14:paraId="6C293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3F104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2027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年度</w:t>
            </w:r>
          </w:p>
        </w:tc>
        <w:tc>
          <w:tcPr>
            <w:tcW w:w="2454" w:type="dxa"/>
            <w:vAlign w:val="center"/>
          </w:tcPr>
          <w:p w14:paraId="37142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N:34°07′03.83"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2318E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E:113°10′44.89"</w:t>
            </w:r>
          </w:p>
        </w:tc>
      </w:tr>
      <w:tr w14:paraId="7B37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1EC04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816" w:type="dxa"/>
            <w:vAlign w:val="center"/>
          </w:tcPr>
          <w:p w14:paraId="5DE5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（禹州市）焦平高速神垕服务区东区加油站</w:t>
            </w:r>
          </w:p>
        </w:tc>
        <w:tc>
          <w:tcPr>
            <w:tcW w:w="877" w:type="dxa"/>
            <w:vAlign w:val="center"/>
          </w:tcPr>
          <w:p w14:paraId="34238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225A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16584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N:34°09′11.03"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8C28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E:113°19′14.09"</w:t>
            </w:r>
          </w:p>
        </w:tc>
      </w:tr>
      <w:tr w14:paraId="0A993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7C541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816" w:type="dxa"/>
            <w:vAlign w:val="center"/>
          </w:tcPr>
          <w:p w14:paraId="52D5A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（禹州市）焦平高速神垕服务区西区加油站</w:t>
            </w:r>
          </w:p>
        </w:tc>
        <w:tc>
          <w:tcPr>
            <w:tcW w:w="877" w:type="dxa"/>
            <w:vAlign w:val="center"/>
          </w:tcPr>
          <w:p w14:paraId="5619C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7CDF3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508D6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N:34°09′04.96"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2F9A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E:113°19′08.56"</w:t>
            </w:r>
          </w:p>
        </w:tc>
      </w:tr>
      <w:tr w14:paraId="5F6F0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09315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5816" w:type="dxa"/>
            <w:vAlign w:val="center"/>
          </w:tcPr>
          <w:p w14:paraId="5CAC0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（禹州市）S103省道与大学路交叉口西南角</w:t>
            </w:r>
          </w:p>
        </w:tc>
        <w:tc>
          <w:tcPr>
            <w:tcW w:w="877" w:type="dxa"/>
            <w:vAlign w:val="center"/>
          </w:tcPr>
          <w:p w14:paraId="6F411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07577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2029年度</w:t>
            </w:r>
          </w:p>
        </w:tc>
        <w:tc>
          <w:tcPr>
            <w:tcW w:w="2454" w:type="dxa"/>
            <w:vAlign w:val="center"/>
          </w:tcPr>
          <w:p w14:paraId="679C3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N:34°09′51.63"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FC34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E:113°31′47.06"</w:t>
            </w:r>
          </w:p>
        </w:tc>
      </w:tr>
      <w:tr w14:paraId="2903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099D6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5816" w:type="dxa"/>
            <w:vAlign w:val="center"/>
          </w:tcPr>
          <w:p w14:paraId="2D624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（长葛市）长葛市大周镇新107国道东朱庄村</w:t>
            </w:r>
          </w:p>
        </w:tc>
        <w:tc>
          <w:tcPr>
            <w:tcW w:w="877" w:type="dxa"/>
            <w:vAlign w:val="center"/>
          </w:tcPr>
          <w:p w14:paraId="138A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0EC7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2027年度</w:t>
            </w:r>
          </w:p>
        </w:tc>
        <w:tc>
          <w:tcPr>
            <w:tcW w:w="2454" w:type="dxa"/>
            <w:vAlign w:val="center"/>
          </w:tcPr>
          <w:p w14:paraId="102AE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N:34°17′28.13″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5344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E:113°54′0.39″</w:t>
            </w:r>
          </w:p>
        </w:tc>
      </w:tr>
      <w:tr w14:paraId="349FC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4B316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5816" w:type="dxa"/>
            <w:vAlign w:val="center"/>
          </w:tcPr>
          <w:p w14:paraId="2876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（长葛市）长葛市钟里路与前进路交叉口西200米</w:t>
            </w:r>
          </w:p>
        </w:tc>
        <w:tc>
          <w:tcPr>
            <w:tcW w:w="877" w:type="dxa"/>
            <w:vAlign w:val="center"/>
          </w:tcPr>
          <w:p w14:paraId="4CAD2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68F0A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2029年度</w:t>
            </w:r>
          </w:p>
        </w:tc>
        <w:tc>
          <w:tcPr>
            <w:tcW w:w="2454" w:type="dxa"/>
            <w:vAlign w:val="center"/>
          </w:tcPr>
          <w:p w14:paraId="682BA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N:34°14′42.46″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07C12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E:113°48′05.97″</w:t>
            </w:r>
          </w:p>
        </w:tc>
      </w:tr>
      <w:tr w14:paraId="19D8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39326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5816" w:type="dxa"/>
            <w:vAlign w:val="center"/>
          </w:tcPr>
          <w:p w14:paraId="22EE1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（长葛市）后河镇长姚路王买村</w:t>
            </w:r>
          </w:p>
        </w:tc>
        <w:tc>
          <w:tcPr>
            <w:tcW w:w="877" w:type="dxa"/>
            <w:vAlign w:val="center"/>
          </w:tcPr>
          <w:p w14:paraId="2C4F7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177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2028年度</w:t>
            </w:r>
          </w:p>
        </w:tc>
        <w:tc>
          <w:tcPr>
            <w:tcW w:w="2454" w:type="dxa"/>
            <w:vAlign w:val="center"/>
          </w:tcPr>
          <w:p w14:paraId="39A4A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N:34°15′16.31″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B74A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E:113°39′15.75″</w:t>
            </w:r>
          </w:p>
        </w:tc>
      </w:tr>
      <w:tr w14:paraId="26DBF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6E8E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5816" w:type="dxa"/>
            <w:vAlign w:val="center"/>
          </w:tcPr>
          <w:p w14:paraId="2FA22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（长葛市）南席镇教门庄村</w:t>
            </w:r>
          </w:p>
        </w:tc>
        <w:tc>
          <w:tcPr>
            <w:tcW w:w="877" w:type="dxa"/>
            <w:vAlign w:val="center"/>
          </w:tcPr>
          <w:p w14:paraId="021BE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61182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2030年度</w:t>
            </w:r>
          </w:p>
        </w:tc>
        <w:tc>
          <w:tcPr>
            <w:tcW w:w="2454" w:type="dxa"/>
            <w:vAlign w:val="center"/>
          </w:tcPr>
          <w:p w14:paraId="5BFF2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N:34°09′8.40″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F646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E:114°03′38.15″</w:t>
            </w:r>
          </w:p>
        </w:tc>
      </w:tr>
      <w:tr w14:paraId="47E24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5483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5816" w:type="dxa"/>
            <w:vAlign w:val="center"/>
          </w:tcPr>
          <w:p w14:paraId="0EBD0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增福镇郑南高速公路清潩河东服务区</w:t>
            </w:r>
          </w:p>
        </w:tc>
        <w:tc>
          <w:tcPr>
            <w:tcW w:w="877" w:type="dxa"/>
            <w:vAlign w:val="center"/>
          </w:tcPr>
          <w:p w14:paraId="53B06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798EF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年度</w:t>
            </w:r>
          </w:p>
        </w:tc>
        <w:tc>
          <w:tcPr>
            <w:tcW w:w="2454" w:type="dxa"/>
            <w:vAlign w:val="center"/>
          </w:tcPr>
          <w:p w14:paraId="4C499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N:34°16′27.22″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53628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E:113°42′59.75″</w:t>
            </w:r>
          </w:p>
        </w:tc>
      </w:tr>
      <w:tr w14:paraId="572D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7F817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5816" w:type="dxa"/>
            <w:vAlign w:val="center"/>
          </w:tcPr>
          <w:p w14:paraId="4F5E4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（长葛市）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增福镇郑南高速公路清潩河西服务区</w:t>
            </w:r>
          </w:p>
        </w:tc>
        <w:tc>
          <w:tcPr>
            <w:tcW w:w="877" w:type="dxa"/>
            <w:vAlign w:val="center"/>
          </w:tcPr>
          <w:p w14:paraId="2CA2A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CD1C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年度</w:t>
            </w:r>
          </w:p>
        </w:tc>
        <w:tc>
          <w:tcPr>
            <w:tcW w:w="2454" w:type="dxa"/>
            <w:vAlign w:val="center"/>
          </w:tcPr>
          <w:p w14:paraId="47C37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N:34°16′24.09″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72A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E:113°42′52.39″</w:t>
            </w:r>
          </w:p>
        </w:tc>
      </w:tr>
      <w:tr w14:paraId="0D5E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5EB3B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5816" w:type="dxa"/>
            <w:vAlign w:val="center"/>
          </w:tcPr>
          <w:p w14:paraId="22EAE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（襄城县）襄城县王洛镇大路谢村南331米</w:t>
            </w:r>
          </w:p>
        </w:tc>
        <w:tc>
          <w:tcPr>
            <w:tcW w:w="877" w:type="dxa"/>
            <w:vAlign w:val="center"/>
          </w:tcPr>
          <w:p w14:paraId="2E806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320FD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4D181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N:33°56′03.82"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2680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E:113°29′12.30"</w:t>
            </w:r>
          </w:p>
        </w:tc>
      </w:tr>
      <w:tr w14:paraId="3E46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7CA7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5816" w:type="dxa"/>
            <w:vAlign w:val="center"/>
          </w:tcPr>
          <w:p w14:paraId="6B6B1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（襄城县）襄城县王洛镇大路谢村西南337米</w:t>
            </w:r>
          </w:p>
        </w:tc>
        <w:tc>
          <w:tcPr>
            <w:tcW w:w="877" w:type="dxa"/>
            <w:vAlign w:val="center"/>
          </w:tcPr>
          <w:p w14:paraId="10141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46763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45EA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N:33°56′09.58"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0A10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E:113°29′02.68"</w:t>
            </w:r>
          </w:p>
        </w:tc>
      </w:tr>
      <w:tr w14:paraId="397D4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092C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816" w:type="dxa"/>
            <w:vAlign w:val="center"/>
          </w:tcPr>
          <w:p w14:paraId="721E3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（鄢陵县）马栏镇南拐子村G230国道与新G311国道交叉口西北角</w:t>
            </w:r>
          </w:p>
        </w:tc>
        <w:tc>
          <w:tcPr>
            <w:tcW w:w="877" w:type="dxa"/>
            <w:vAlign w:val="center"/>
          </w:tcPr>
          <w:p w14:paraId="4635E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96CA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2027年度</w:t>
            </w:r>
          </w:p>
        </w:tc>
        <w:tc>
          <w:tcPr>
            <w:tcW w:w="2454" w:type="dxa"/>
            <w:vAlign w:val="center"/>
          </w:tcPr>
          <w:p w14:paraId="63729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N:34°01′55.20"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6AD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E:114°12′53.14"</w:t>
            </w:r>
          </w:p>
        </w:tc>
      </w:tr>
      <w:tr w14:paraId="7FC1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0EE35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5816" w:type="dxa"/>
            <w:vAlign w:val="center"/>
          </w:tcPr>
          <w:p w14:paraId="39C14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（鄢陵县）大马镇S222省道与新G311国道交叉口西南角</w:t>
            </w:r>
          </w:p>
        </w:tc>
        <w:tc>
          <w:tcPr>
            <w:tcW w:w="877" w:type="dxa"/>
            <w:vAlign w:val="center"/>
          </w:tcPr>
          <w:p w14:paraId="06F91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320E2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2030年度</w:t>
            </w:r>
          </w:p>
        </w:tc>
        <w:tc>
          <w:tcPr>
            <w:tcW w:w="2454" w:type="dxa"/>
            <w:vAlign w:val="center"/>
          </w:tcPr>
          <w:p w14:paraId="547C9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N:34°01′52.09″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037F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E:114°09′20.53″</w:t>
            </w:r>
          </w:p>
        </w:tc>
      </w:tr>
      <w:tr w14:paraId="723F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4DA4C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5816" w:type="dxa"/>
            <w:vAlign w:val="center"/>
          </w:tcPr>
          <w:p w14:paraId="00CCE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（鄢陵县）南坞镇S223省道红旗桥北1.5公里路西</w:t>
            </w:r>
          </w:p>
        </w:tc>
        <w:tc>
          <w:tcPr>
            <w:tcW w:w="877" w:type="dxa"/>
            <w:vAlign w:val="center"/>
          </w:tcPr>
          <w:p w14:paraId="69B15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A834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2030年度</w:t>
            </w:r>
          </w:p>
        </w:tc>
        <w:tc>
          <w:tcPr>
            <w:tcW w:w="2454" w:type="dxa"/>
            <w:vAlign w:val="center"/>
          </w:tcPr>
          <w:p w14:paraId="7B88E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N:33°54′00.92″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D875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E:114°13′53.11″</w:t>
            </w:r>
          </w:p>
        </w:tc>
      </w:tr>
      <w:tr w14:paraId="2CC1E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41284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5816" w:type="dxa"/>
            <w:vAlign w:val="center"/>
          </w:tcPr>
          <w:p w14:paraId="7C931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（魏都区）陈庄街以南，劳动路以东</w:t>
            </w:r>
          </w:p>
        </w:tc>
        <w:tc>
          <w:tcPr>
            <w:tcW w:w="877" w:type="dxa"/>
            <w:vAlign w:val="center"/>
          </w:tcPr>
          <w:p w14:paraId="11E00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131E7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2028年度</w:t>
            </w:r>
          </w:p>
        </w:tc>
        <w:tc>
          <w:tcPr>
            <w:tcW w:w="2454" w:type="dxa"/>
            <w:vAlign w:val="center"/>
          </w:tcPr>
          <w:p w14:paraId="5A2B7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N:34°03′19.17″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E8B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E:113°48′52.58″</w:t>
            </w:r>
          </w:p>
        </w:tc>
      </w:tr>
      <w:tr w14:paraId="3DD5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shd w:val="clear" w:color="auto" w:fill="auto"/>
            <w:vAlign w:val="center"/>
          </w:tcPr>
          <w:p w14:paraId="279F2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5816" w:type="dxa"/>
            <w:shd w:val="clear" w:color="auto" w:fill="auto"/>
            <w:vAlign w:val="center"/>
          </w:tcPr>
          <w:p w14:paraId="082C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建安区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S320省道司堂村段路北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555BE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2181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2028年度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1FD55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N:34°07′28.14"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79579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E:113°43′09.58"</w:t>
            </w:r>
          </w:p>
        </w:tc>
      </w:tr>
      <w:tr w14:paraId="1E9E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shd w:val="clear" w:color="auto" w:fill="auto"/>
            <w:vAlign w:val="center"/>
          </w:tcPr>
          <w:p w14:paraId="2189F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5816" w:type="dxa"/>
            <w:shd w:val="clear" w:color="auto" w:fill="auto"/>
            <w:vAlign w:val="center"/>
          </w:tcPr>
          <w:p w14:paraId="2E76B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（建安区）建安区农大路与魏武大道交叉口东南角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2B88B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C2E8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2027年度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336DF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N:34°08′31.40"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8882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E:113°49′38.19"</w:t>
            </w:r>
          </w:p>
        </w:tc>
      </w:tr>
      <w:tr w14:paraId="1200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shd w:val="clear" w:color="auto" w:fill="auto"/>
            <w:vAlign w:val="center"/>
          </w:tcPr>
          <w:p w14:paraId="62C04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5816" w:type="dxa"/>
            <w:shd w:val="clear" w:color="auto" w:fill="auto"/>
            <w:vAlign w:val="center"/>
          </w:tcPr>
          <w:p w14:paraId="2D60B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（建安区）建安区新元大道与中原路交叉口西北角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67910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汽、柴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555A4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2027年度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081A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N:34°08′14.57″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632E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E:113°55′32.55″</w:t>
            </w:r>
          </w:p>
        </w:tc>
      </w:tr>
      <w:tr w14:paraId="61CA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shd w:val="clear" w:color="auto" w:fill="auto"/>
            <w:vAlign w:val="center"/>
          </w:tcPr>
          <w:p w14:paraId="75674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5816" w:type="dxa"/>
            <w:shd w:val="clear" w:color="auto" w:fill="auto"/>
            <w:vAlign w:val="center"/>
          </w:tcPr>
          <w:p w14:paraId="41C18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（建安区）农大路与劳动路交叉口西北角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6023D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D9B1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2028年度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75852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N:34°08′29.41"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EF6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E:113°47′52.27"</w:t>
            </w:r>
          </w:p>
        </w:tc>
      </w:tr>
      <w:tr w14:paraId="2520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3B9FF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5816" w:type="dxa"/>
            <w:vAlign w:val="center"/>
          </w:tcPr>
          <w:p w14:paraId="3EC8F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（示范区）尚德路以南，周寨路以东</w:t>
            </w:r>
          </w:p>
        </w:tc>
        <w:tc>
          <w:tcPr>
            <w:tcW w:w="877" w:type="dxa"/>
            <w:vAlign w:val="center"/>
          </w:tcPr>
          <w:p w14:paraId="49410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537EF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4EF6D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N:34°06′0.32″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38FF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E:113°51′40.95″</w:t>
            </w:r>
          </w:p>
        </w:tc>
      </w:tr>
      <w:tr w14:paraId="1D48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72E72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816" w:type="dxa"/>
            <w:vAlign w:val="center"/>
          </w:tcPr>
          <w:p w14:paraId="7C5C9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（示范区）永兴路以北，京港澳高速以东</w:t>
            </w:r>
          </w:p>
        </w:tc>
        <w:tc>
          <w:tcPr>
            <w:tcW w:w="877" w:type="dxa"/>
            <w:vAlign w:val="center"/>
          </w:tcPr>
          <w:p w14:paraId="6299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6CC6B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2026年度</w:t>
            </w:r>
          </w:p>
        </w:tc>
        <w:tc>
          <w:tcPr>
            <w:tcW w:w="2454" w:type="dxa"/>
            <w:vAlign w:val="center"/>
          </w:tcPr>
          <w:p w14:paraId="5DF96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N:34°05′48.95″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7A13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E:113°52′36.46″</w:t>
            </w:r>
          </w:p>
        </w:tc>
      </w:tr>
      <w:tr w14:paraId="59DE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13848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816" w:type="dxa"/>
            <w:vAlign w:val="center"/>
          </w:tcPr>
          <w:p w14:paraId="48A8B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（开发区）西外环路以东，屯田路以北</w:t>
            </w:r>
          </w:p>
        </w:tc>
        <w:tc>
          <w:tcPr>
            <w:tcW w:w="877" w:type="dxa"/>
            <w:vAlign w:val="center"/>
          </w:tcPr>
          <w:p w14:paraId="76DD7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2C60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2029年度</w:t>
            </w:r>
          </w:p>
        </w:tc>
        <w:tc>
          <w:tcPr>
            <w:tcW w:w="2454" w:type="dxa"/>
            <w:vAlign w:val="center"/>
          </w:tcPr>
          <w:p w14:paraId="4B8FC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N:33°59′31.43″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7C5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E:113°45′44.92″</w:t>
            </w:r>
          </w:p>
        </w:tc>
      </w:tr>
      <w:tr w14:paraId="00EF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7B3E2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5816" w:type="dxa"/>
            <w:vAlign w:val="center"/>
          </w:tcPr>
          <w:p w14:paraId="1418E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（东城区）永昌东路以南，玉兰路以西</w:t>
            </w:r>
          </w:p>
        </w:tc>
        <w:tc>
          <w:tcPr>
            <w:tcW w:w="877" w:type="dxa"/>
            <w:vAlign w:val="center"/>
          </w:tcPr>
          <w:p w14:paraId="21782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3BD11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2029年度</w:t>
            </w:r>
          </w:p>
        </w:tc>
        <w:tc>
          <w:tcPr>
            <w:tcW w:w="2454" w:type="dxa"/>
            <w:vAlign w:val="center"/>
          </w:tcPr>
          <w:p w14:paraId="1F848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N:34°04′0.06″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F7A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E:113°53′15.55″</w:t>
            </w:r>
          </w:p>
        </w:tc>
      </w:tr>
      <w:tr w14:paraId="53CAD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vAlign w:val="center"/>
          </w:tcPr>
          <w:p w14:paraId="15172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5816" w:type="dxa"/>
            <w:vAlign w:val="center"/>
          </w:tcPr>
          <w:p w14:paraId="011DD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（东城区）忠武路以东，南外环以北</w:t>
            </w:r>
          </w:p>
        </w:tc>
        <w:tc>
          <w:tcPr>
            <w:tcW w:w="877" w:type="dxa"/>
            <w:vAlign w:val="center"/>
          </w:tcPr>
          <w:p w14:paraId="6BC6D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汽、柴</w:t>
            </w:r>
          </w:p>
        </w:tc>
        <w:tc>
          <w:tcPr>
            <w:tcW w:w="1696" w:type="dxa"/>
            <w:vAlign w:val="center"/>
          </w:tcPr>
          <w:p w14:paraId="264F3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</w:rPr>
              <w:t>2030年度</w:t>
            </w:r>
          </w:p>
        </w:tc>
        <w:tc>
          <w:tcPr>
            <w:tcW w:w="2454" w:type="dxa"/>
            <w:vAlign w:val="center"/>
          </w:tcPr>
          <w:p w14:paraId="2857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N:34°00′9.69″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00258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</w:rPr>
              <w:t>E:113°55′21.24″</w:t>
            </w:r>
          </w:p>
        </w:tc>
      </w:tr>
    </w:tbl>
    <w:p w14:paraId="3C9413DC">
      <w:pPr>
        <w:pStyle w:val="5"/>
        <w:ind w:left="0" w:leftChars="0" w:firstLine="0" w:firstLineChars="0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</w:rPr>
      </w:pPr>
    </w:p>
    <w:sectPr>
      <w:footerReference r:id="rId3" w:type="default"/>
      <w:pgSz w:w="16838" w:h="11906" w:orient="landscape"/>
      <w:pgMar w:top="1800" w:right="1213" w:bottom="1800" w:left="121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鼎简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14DC4">
    <w:pPr>
      <w:pStyle w:val="7"/>
    </w:pPr>
    <w:r>
      <w:rPr>
        <w:sz w:val="18"/>
      </w:rPr>
      <w:pict>
        <v:shape id="_x0000_s4102" o:spid="_x0000_s4102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AE86B02">
                <w:pPr>
                  <w:pStyle w:val="7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85552BC"/>
    <w:rsid w:val="000526D2"/>
    <w:rsid w:val="0007019F"/>
    <w:rsid w:val="00080131"/>
    <w:rsid w:val="000B6137"/>
    <w:rsid w:val="000F1762"/>
    <w:rsid w:val="00117FE0"/>
    <w:rsid w:val="001D2428"/>
    <w:rsid w:val="001D7AF9"/>
    <w:rsid w:val="001F5A38"/>
    <w:rsid w:val="0028250B"/>
    <w:rsid w:val="003B154E"/>
    <w:rsid w:val="00491A25"/>
    <w:rsid w:val="004D2CE7"/>
    <w:rsid w:val="004D727A"/>
    <w:rsid w:val="00524AE3"/>
    <w:rsid w:val="00551717"/>
    <w:rsid w:val="005E40E3"/>
    <w:rsid w:val="005F35F1"/>
    <w:rsid w:val="006F12C6"/>
    <w:rsid w:val="00707224"/>
    <w:rsid w:val="00770E29"/>
    <w:rsid w:val="00777377"/>
    <w:rsid w:val="00781930"/>
    <w:rsid w:val="00790054"/>
    <w:rsid w:val="007E542F"/>
    <w:rsid w:val="008239A7"/>
    <w:rsid w:val="00877FB7"/>
    <w:rsid w:val="008A767E"/>
    <w:rsid w:val="009200D6"/>
    <w:rsid w:val="009854E1"/>
    <w:rsid w:val="00A30EF7"/>
    <w:rsid w:val="00A96ABD"/>
    <w:rsid w:val="00AA2FF0"/>
    <w:rsid w:val="00AC5A6A"/>
    <w:rsid w:val="00B5440A"/>
    <w:rsid w:val="00BC2C71"/>
    <w:rsid w:val="00BC70C1"/>
    <w:rsid w:val="00CF7DA4"/>
    <w:rsid w:val="00E20221"/>
    <w:rsid w:val="00E279BF"/>
    <w:rsid w:val="00E8186C"/>
    <w:rsid w:val="00EE0362"/>
    <w:rsid w:val="00FA2297"/>
    <w:rsid w:val="00FD7F1B"/>
    <w:rsid w:val="01AB6886"/>
    <w:rsid w:val="02230676"/>
    <w:rsid w:val="073F13E6"/>
    <w:rsid w:val="08552121"/>
    <w:rsid w:val="085552BC"/>
    <w:rsid w:val="0A2425BA"/>
    <w:rsid w:val="0A994C51"/>
    <w:rsid w:val="0D0A021D"/>
    <w:rsid w:val="0D7FB146"/>
    <w:rsid w:val="0E7FC1DF"/>
    <w:rsid w:val="0EBFD055"/>
    <w:rsid w:val="0F5609A5"/>
    <w:rsid w:val="0F675416"/>
    <w:rsid w:val="0F7B6DDF"/>
    <w:rsid w:val="0FB10408"/>
    <w:rsid w:val="0FBB4BCE"/>
    <w:rsid w:val="0FDD57C7"/>
    <w:rsid w:val="1128624F"/>
    <w:rsid w:val="12AA33B6"/>
    <w:rsid w:val="12CD2704"/>
    <w:rsid w:val="14667C55"/>
    <w:rsid w:val="155BCCEB"/>
    <w:rsid w:val="155FD013"/>
    <w:rsid w:val="16CB22D6"/>
    <w:rsid w:val="179FA7C9"/>
    <w:rsid w:val="17FB92BC"/>
    <w:rsid w:val="18A527B3"/>
    <w:rsid w:val="18FBE055"/>
    <w:rsid w:val="197F37C6"/>
    <w:rsid w:val="19EB7205"/>
    <w:rsid w:val="19FFEC7E"/>
    <w:rsid w:val="1A617BB0"/>
    <w:rsid w:val="1AA87CCC"/>
    <w:rsid w:val="1B364841"/>
    <w:rsid w:val="1B7B1FEB"/>
    <w:rsid w:val="1B8A6BAE"/>
    <w:rsid w:val="1BA61195"/>
    <w:rsid w:val="1BAB19AE"/>
    <w:rsid w:val="1BCEBCA6"/>
    <w:rsid w:val="1BEFDE0D"/>
    <w:rsid w:val="1BFF5465"/>
    <w:rsid w:val="1C5B7395"/>
    <w:rsid w:val="1D5640DB"/>
    <w:rsid w:val="1DFCBE11"/>
    <w:rsid w:val="1EB3CD60"/>
    <w:rsid w:val="1EDAB7C1"/>
    <w:rsid w:val="1EFFEEB2"/>
    <w:rsid w:val="1F691CC2"/>
    <w:rsid w:val="1F7F1E3F"/>
    <w:rsid w:val="1FBDBB94"/>
    <w:rsid w:val="1FBEE07D"/>
    <w:rsid w:val="1FBF0780"/>
    <w:rsid w:val="1FDB3BC7"/>
    <w:rsid w:val="1FEEC0C7"/>
    <w:rsid w:val="1FFB1388"/>
    <w:rsid w:val="214E6384"/>
    <w:rsid w:val="215875C4"/>
    <w:rsid w:val="22C71DBF"/>
    <w:rsid w:val="231D20DE"/>
    <w:rsid w:val="23FD2EBF"/>
    <w:rsid w:val="23FF60A8"/>
    <w:rsid w:val="25F7EEC5"/>
    <w:rsid w:val="25FD705A"/>
    <w:rsid w:val="260902AF"/>
    <w:rsid w:val="261F18B0"/>
    <w:rsid w:val="26AFB156"/>
    <w:rsid w:val="26D5949C"/>
    <w:rsid w:val="26FD3925"/>
    <w:rsid w:val="27B56963"/>
    <w:rsid w:val="27DBEC0E"/>
    <w:rsid w:val="282B595F"/>
    <w:rsid w:val="28C4775D"/>
    <w:rsid w:val="28DEC0EB"/>
    <w:rsid w:val="28F94B29"/>
    <w:rsid w:val="29F16795"/>
    <w:rsid w:val="2A50790C"/>
    <w:rsid w:val="2B2B01D8"/>
    <w:rsid w:val="2BEB04D0"/>
    <w:rsid w:val="2BED4EAA"/>
    <w:rsid w:val="2D83583E"/>
    <w:rsid w:val="2D8971FF"/>
    <w:rsid w:val="2E6DE1DF"/>
    <w:rsid w:val="2EA8761C"/>
    <w:rsid w:val="2EBFD48D"/>
    <w:rsid w:val="2ECFB2BB"/>
    <w:rsid w:val="2ED71969"/>
    <w:rsid w:val="2EFEEC7A"/>
    <w:rsid w:val="2FBDB792"/>
    <w:rsid w:val="2FBDBB5A"/>
    <w:rsid w:val="2FDFF043"/>
    <w:rsid w:val="2FFFAE3C"/>
    <w:rsid w:val="31BF9926"/>
    <w:rsid w:val="31F7A65A"/>
    <w:rsid w:val="32137724"/>
    <w:rsid w:val="330C5C4C"/>
    <w:rsid w:val="33715895"/>
    <w:rsid w:val="33AD5BE9"/>
    <w:rsid w:val="34B02D58"/>
    <w:rsid w:val="34BB043B"/>
    <w:rsid w:val="34EFB3B1"/>
    <w:rsid w:val="356BE7BB"/>
    <w:rsid w:val="35FBFD06"/>
    <w:rsid w:val="36BD1B38"/>
    <w:rsid w:val="36BE7CCF"/>
    <w:rsid w:val="36C121BD"/>
    <w:rsid w:val="36E4C1FB"/>
    <w:rsid w:val="36EF0809"/>
    <w:rsid w:val="37B97E59"/>
    <w:rsid w:val="37BF5FB1"/>
    <w:rsid w:val="37CFC3F8"/>
    <w:rsid w:val="37DBE52E"/>
    <w:rsid w:val="37E24145"/>
    <w:rsid w:val="37FCC4C9"/>
    <w:rsid w:val="37FF0298"/>
    <w:rsid w:val="37FF52EE"/>
    <w:rsid w:val="37FF555B"/>
    <w:rsid w:val="37FF6398"/>
    <w:rsid w:val="37FFE21F"/>
    <w:rsid w:val="38DF4E59"/>
    <w:rsid w:val="3951EBA5"/>
    <w:rsid w:val="39B90793"/>
    <w:rsid w:val="39EE3B3A"/>
    <w:rsid w:val="39FFECA7"/>
    <w:rsid w:val="3A376A9C"/>
    <w:rsid w:val="3A5666EB"/>
    <w:rsid w:val="3A7FDA7C"/>
    <w:rsid w:val="3ABFC89C"/>
    <w:rsid w:val="3ABFD6DC"/>
    <w:rsid w:val="3AFE829B"/>
    <w:rsid w:val="3B973FE8"/>
    <w:rsid w:val="3BCC2B4D"/>
    <w:rsid w:val="3BDF536F"/>
    <w:rsid w:val="3BEF2354"/>
    <w:rsid w:val="3BEFACDE"/>
    <w:rsid w:val="3BF95DF2"/>
    <w:rsid w:val="3BFE76B8"/>
    <w:rsid w:val="3BFFC80A"/>
    <w:rsid w:val="3C7FBBDC"/>
    <w:rsid w:val="3CBB5CD6"/>
    <w:rsid w:val="3CC58F0A"/>
    <w:rsid w:val="3D1235F2"/>
    <w:rsid w:val="3D2C39C2"/>
    <w:rsid w:val="3D398335"/>
    <w:rsid w:val="3D8F0E7B"/>
    <w:rsid w:val="3DDF1511"/>
    <w:rsid w:val="3DDF6F65"/>
    <w:rsid w:val="3DEF296E"/>
    <w:rsid w:val="3DFC8483"/>
    <w:rsid w:val="3DFF5725"/>
    <w:rsid w:val="3E1F0847"/>
    <w:rsid w:val="3E3FE0F1"/>
    <w:rsid w:val="3E467EC8"/>
    <w:rsid w:val="3E792783"/>
    <w:rsid w:val="3E87EEBC"/>
    <w:rsid w:val="3EB2EA96"/>
    <w:rsid w:val="3EE6D703"/>
    <w:rsid w:val="3EEE1995"/>
    <w:rsid w:val="3EF5EFAE"/>
    <w:rsid w:val="3EFD3409"/>
    <w:rsid w:val="3EFF55CA"/>
    <w:rsid w:val="3F2F4390"/>
    <w:rsid w:val="3F3746A7"/>
    <w:rsid w:val="3F5C1AA8"/>
    <w:rsid w:val="3F6B2F8B"/>
    <w:rsid w:val="3F728EF3"/>
    <w:rsid w:val="3FB3E7CB"/>
    <w:rsid w:val="3FB7AE31"/>
    <w:rsid w:val="3FBD0FD9"/>
    <w:rsid w:val="3FD7241E"/>
    <w:rsid w:val="3FDCC4A3"/>
    <w:rsid w:val="3FDD71C2"/>
    <w:rsid w:val="3FECBD9F"/>
    <w:rsid w:val="3FEFBBFC"/>
    <w:rsid w:val="3FF5A067"/>
    <w:rsid w:val="3FF7E65D"/>
    <w:rsid w:val="3FFBD33C"/>
    <w:rsid w:val="3FFBDE62"/>
    <w:rsid w:val="3FFD2729"/>
    <w:rsid w:val="3FFD56B9"/>
    <w:rsid w:val="3FFD5BDA"/>
    <w:rsid w:val="3FFEA1AF"/>
    <w:rsid w:val="3FFF0F12"/>
    <w:rsid w:val="424A5E5F"/>
    <w:rsid w:val="427F360A"/>
    <w:rsid w:val="438A7700"/>
    <w:rsid w:val="446916FF"/>
    <w:rsid w:val="45292D4F"/>
    <w:rsid w:val="45CD9C3D"/>
    <w:rsid w:val="46CDADCF"/>
    <w:rsid w:val="46EDBA86"/>
    <w:rsid w:val="46FE6096"/>
    <w:rsid w:val="47533283"/>
    <w:rsid w:val="4767DBC1"/>
    <w:rsid w:val="4769811B"/>
    <w:rsid w:val="477372D3"/>
    <w:rsid w:val="4773D435"/>
    <w:rsid w:val="478F4F26"/>
    <w:rsid w:val="47B775AB"/>
    <w:rsid w:val="47FF5A62"/>
    <w:rsid w:val="487D22AC"/>
    <w:rsid w:val="49DF4B1D"/>
    <w:rsid w:val="49FF07F9"/>
    <w:rsid w:val="4ACFF3D6"/>
    <w:rsid w:val="4B395FAA"/>
    <w:rsid w:val="4B3DB078"/>
    <w:rsid w:val="4B7F5BAF"/>
    <w:rsid w:val="4BDD502F"/>
    <w:rsid w:val="4BF8EB15"/>
    <w:rsid w:val="4DFB9B83"/>
    <w:rsid w:val="4EDEE444"/>
    <w:rsid w:val="4F1F74CF"/>
    <w:rsid w:val="4F7766E2"/>
    <w:rsid w:val="4F7F6F46"/>
    <w:rsid w:val="4F93EA2A"/>
    <w:rsid w:val="4F9FE183"/>
    <w:rsid w:val="4FBD16E0"/>
    <w:rsid w:val="4FCBCDB2"/>
    <w:rsid w:val="4FD682AD"/>
    <w:rsid w:val="4FEFE87A"/>
    <w:rsid w:val="4FF61976"/>
    <w:rsid w:val="51437B47"/>
    <w:rsid w:val="514D5F44"/>
    <w:rsid w:val="51F7F1EA"/>
    <w:rsid w:val="51FEA4D8"/>
    <w:rsid w:val="5347666D"/>
    <w:rsid w:val="53DFEEC7"/>
    <w:rsid w:val="53F7139E"/>
    <w:rsid w:val="54B3E761"/>
    <w:rsid w:val="55343031"/>
    <w:rsid w:val="556E2F97"/>
    <w:rsid w:val="55FEFEA5"/>
    <w:rsid w:val="563B0548"/>
    <w:rsid w:val="567FB2C9"/>
    <w:rsid w:val="56EEB239"/>
    <w:rsid w:val="56FB84FD"/>
    <w:rsid w:val="572BBE68"/>
    <w:rsid w:val="573F5DB9"/>
    <w:rsid w:val="575FDFE7"/>
    <w:rsid w:val="578B2A29"/>
    <w:rsid w:val="57AF4A4E"/>
    <w:rsid w:val="57DBF7CC"/>
    <w:rsid w:val="57E766C0"/>
    <w:rsid w:val="57EFBAD4"/>
    <w:rsid w:val="57FD8AC8"/>
    <w:rsid w:val="57FEAF52"/>
    <w:rsid w:val="57FF33F5"/>
    <w:rsid w:val="57FFC819"/>
    <w:rsid w:val="59260127"/>
    <w:rsid w:val="5963AE8F"/>
    <w:rsid w:val="59767F84"/>
    <w:rsid w:val="5ABD08D0"/>
    <w:rsid w:val="5ABFD73B"/>
    <w:rsid w:val="5ADA750B"/>
    <w:rsid w:val="5AFD68C0"/>
    <w:rsid w:val="5AFF4E9F"/>
    <w:rsid w:val="5B1E6E89"/>
    <w:rsid w:val="5B5D96EB"/>
    <w:rsid w:val="5BEED0DA"/>
    <w:rsid w:val="5BEF545F"/>
    <w:rsid w:val="5BF2D761"/>
    <w:rsid w:val="5BFA72A8"/>
    <w:rsid w:val="5BFD2963"/>
    <w:rsid w:val="5BFD4ED4"/>
    <w:rsid w:val="5BFFE6BA"/>
    <w:rsid w:val="5CD3323B"/>
    <w:rsid w:val="5CF35B2F"/>
    <w:rsid w:val="5CFDC0FE"/>
    <w:rsid w:val="5CFF5A76"/>
    <w:rsid w:val="5D0A3132"/>
    <w:rsid w:val="5D183C0F"/>
    <w:rsid w:val="5D7D7782"/>
    <w:rsid w:val="5D7F7E79"/>
    <w:rsid w:val="5D9D096F"/>
    <w:rsid w:val="5D9EAACF"/>
    <w:rsid w:val="5DACD103"/>
    <w:rsid w:val="5DAD568D"/>
    <w:rsid w:val="5DADBB61"/>
    <w:rsid w:val="5DBF22E2"/>
    <w:rsid w:val="5DBFDC1D"/>
    <w:rsid w:val="5DFC2E39"/>
    <w:rsid w:val="5E2ECAA8"/>
    <w:rsid w:val="5E6565FC"/>
    <w:rsid w:val="5E7FA284"/>
    <w:rsid w:val="5E9ECAFF"/>
    <w:rsid w:val="5EC43275"/>
    <w:rsid w:val="5EDBB30D"/>
    <w:rsid w:val="5EE435F1"/>
    <w:rsid w:val="5EEEDE02"/>
    <w:rsid w:val="5EEF0522"/>
    <w:rsid w:val="5F50506C"/>
    <w:rsid w:val="5F5351A0"/>
    <w:rsid w:val="5F5FFDCC"/>
    <w:rsid w:val="5F6F022C"/>
    <w:rsid w:val="5F6F8FEF"/>
    <w:rsid w:val="5F76B892"/>
    <w:rsid w:val="5F7BDEE4"/>
    <w:rsid w:val="5F7F22F1"/>
    <w:rsid w:val="5F85DF36"/>
    <w:rsid w:val="5F8D0506"/>
    <w:rsid w:val="5F9AB1F3"/>
    <w:rsid w:val="5FA46A4B"/>
    <w:rsid w:val="5FAF82A0"/>
    <w:rsid w:val="5FAFEC87"/>
    <w:rsid w:val="5FB7A7F7"/>
    <w:rsid w:val="5FD5E6B7"/>
    <w:rsid w:val="5FEBB091"/>
    <w:rsid w:val="5FECE639"/>
    <w:rsid w:val="5FED3671"/>
    <w:rsid w:val="5FEE1174"/>
    <w:rsid w:val="5FF2CDAA"/>
    <w:rsid w:val="5FF64AA3"/>
    <w:rsid w:val="5FF75DDD"/>
    <w:rsid w:val="5FFB98A0"/>
    <w:rsid w:val="5FFBFF52"/>
    <w:rsid w:val="5FFC7A3B"/>
    <w:rsid w:val="5FFDE423"/>
    <w:rsid w:val="5FFEB909"/>
    <w:rsid w:val="5FFF4114"/>
    <w:rsid w:val="5FFF9C05"/>
    <w:rsid w:val="5FFFDE55"/>
    <w:rsid w:val="604E4FEC"/>
    <w:rsid w:val="607D57F0"/>
    <w:rsid w:val="61EF125D"/>
    <w:rsid w:val="61F5B9EC"/>
    <w:rsid w:val="61F76A33"/>
    <w:rsid w:val="6277E9DC"/>
    <w:rsid w:val="62FD5E31"/>
    <w:rsid w:val="63BB640E"/>
    <w:rsid w:val="63FB4670"/>
    <w:rsid w:val="643626E4"/>
    <w:rsid w:val="64AE5663"/>
    <w:rsid w:val="64BE3DA7"/>
    <w:rsid w:val="64E9205E"/>
    <w:rsid w:val="65775653"/>
    <w:rsid w:val="65D54F6F"/>
    <w:rsid w:val="65DFA92E"/>
    <w:rsid w:val="65F757E0"/>
    <w:rsid w:val="65FF8D4A"/>
    <w:rsid w:val="66BDB9A4"/>
    <w:rsid w:val="66BE71D9"/>
    <w:rsid w:val="66E66DE2"/>
    <w:rsid w:val="66FDCB62"/>
    <w:rsid w:val="675BF48A"/>
    <w:rsid w:val="676F0804"/>
    <w:rsid w:val="67774A87"/>
    <w:rsid w:val="679C2A83"/>
    <w:rsid w:val="67F75D05"/>
    <w:rsid w:val="67FD15CD"/>
    <w:rsid w:val="67FEE469"/>
    <w:rsid w:val="67FF4751"/>
    <w:rsid w:val="68CF8E8D"/>
    <w:rsid w:val="69BFD790"/>
    <w:rsid w:val="69DF088C"/>
    <w:rsid w:val="6A7509F8"/>
    <w:rsid w:val="6AC431ED"/>
    <w:rsid w:val="6ACFC544"/>
    <w:rsid w:val="6AE71DA8"/>
    <w:rsid w:val="6AFD5552"/>
    <w:rsid w:val="6AFD57BF"/>
    <w:rsid w:val="6B26B88D"/>
    <w:rsid w:val="6B6F56BF"/>
    <w:rsid w:val="6B9F25F1"/>
    <w:rsid w:val="6BEF849B"/>
    <w:rsid w:val="6BF58DF0"/>
    <w:rsid w:val="6C7E3B6A"/>
    <w:rsid w:val="6C7F2055"/>
    <w:rsid w:val="6C9B54A7"/>
    <w:rsid w:val="6CAC029E"/>
    <w:rsid w:val="6CCF1FE3"/>
    <w:rsid w:val="6CEFE834"/>
    <w:rsid w:val="6CF19435"/>
    <w:rsid w:val="6DE3B747"/>
    <w:rsid w:val="6DE96299"/>
    <w:rsid w:val="6DEC1CED"/>
    <w:rsid w:val="6DEF977D"/>
    <w:rsid w:val="6DEFF9BE"/>
    <w:rsid w:val="6DF9D710"/>
    <w:rsid w:val="6DFC4D9C"/>
    <w:rsid w:val="6DFD4F1C"/>
    <w:rsid w:val="6E6DBAD0"/>
    <w:rsid w:val="6E913053"/>
    <w:rsid w:val="6E9B19E7"/>
    <w:rsid w:val="6EBBEBB9"/>
    <w:rsid w:val="6EC42126"/>
    <w:rsid w:val="6EE11E93"/>
    <w:rsid w:val="6EE75DFB"/>
    <w:rsid w:val="6EF53EEA"/>
    <w:rsid w:val="6EF7F35C"/>
    <w:rsid w:val="6EFDA23B"/>
    <w:rsid w:val="6F0F2F48"/>
    <w:rsid w:val="6F57CCCF"/>
    <w:rsid w:val="6F69B774"/>
    <w:rsid w:val="6F77D530"/>
    <w:rsid w:val="6F7B35A0"/>
    <w:rsid w:val="6F7C20B1"/>
    <w:rsid w:val="6F7D07C0"/>
    <w:rsid w:val="6F7DC22F"/>
    <w:rsid w:val="6F7DEE4D"/>
    <w:rsid w:val="6F7FBB52"/>
    <w:rsid w:val="6F7FDD61"/>
    <w:rsid w:val="6F955CC5"/>
    <w:rsid w:val="6FA3889C"/>
    <w:rsid w:val="6FADB1A2"/>
    <w:rsid w:val="6FBE3144"/>
    <w:rsid w:val="6FBFA7E0"/>
    <w:rsid w:val="6FDBB2D0"/>
    <w:rsid w:val="6FE4ACD3"/>
    <w:rsid w:val="6FE9E84B"/>
    <w:rsid w:val="6FF7B543"/>
    <w:rsid w:val="6FFBB08D"/>
    <w:rsid w:val="6FFD7067"/>
    <w:rsid w:val="6FFF5B47"/>
    <w:rsid w:val="6FFF8B02"/>
    <w:rsid w:val="6FFFB169"/>
    <w:rsid w:val="70FFADB1"/>
    <w:rsid w:val="717D6289"/>
    <w:rsid w:val="71D666D1"/>
    <w:rsid w:val="71F55555"/>
    <w:rsid w:val="7373B261"/>
    <w:rsid w:val="737D6DEC"/>
    <w:rsid w:val="737F5A14"/>
    <w:rsid w:val="73A56A8C"/>
    <w:rsid w:val="73B4DE5E"/>
    <w:rsid w:val="73BECCC2"/>
    <w:rsid w:val="73D22F2B"/>
    <w:rsid w:val="73F6E50A"/>
    <w:rsid w:val="73FB4273"/>
    <w:rsid w:val="74BF4D7A"/>
    <w:rsid w:val="74DC6D8C"/>
    <w:rsid w:val="755F5DE8"/>
    <w:rsid w:val="757D8DFD"/>
    <w:rsid w:val="75BC34FA"/>
    <w:rsid w:val="75BFD561"/>
    <w:rsid w:val="75D68F04"/>
    <w:rsid w:val="75F77FD9"/>
    <w:rsid w:val="75F7ACF0"/>
    <w:rsid w:val="75FD3E7D"/>
    <w:rsid w:val="75FE8B93"/>
    <w:rsid w:val="75FEAE85"/>
    <w:rsid w:val="75FEDAC6"/>
    <w:rsid w:val="766F2D8F"/>
    <w:rsid w:val="76971C81"/>
    <w:rsid w:val="76AB12CC"/>
    <w:rsid w:val="76CE0A7F"/>
    <w:rsid w:val="76D7F063"/>
    <w:rsid w:val="771BAA62"/>
    <w:rsid w:val="773F02B1"/>
    <w:rsid w:val="774F269E"/>
    <w:rsid w:val="776FD17A"/>
    <w:rsid w:val="7779D107"/>
    <w:rsid w:val="777D5578"/>
    <w:rsid w:val="777EFCA4"/>
    <w:rsid w:val="77AB22AB"/>
    <w:rsid w:val="77B3A23C"/>
    <w:rsid w:val="77DBFB5D"/>
    <w:rsid w:val="77EF060A"/>
    <w:rsid w:val="77EFAB8E"/>
    <w:rsid w:val="77EFC25A"/>
    <w:rsid w:val="77F1663B"/>
    <w:rsid w:val="77F9339F"/>
    <w:rsid w:val="77F9EA38"/>
    <w:rsid w:val="77FB32B4"/>
    <w:rsid w:val="77FBCBBC"/>
    <w:rsid w:val="77FBCC7B"/>
    <w:rsid w:val="77FF1B13"/>
    <w:rsid w:val="77FF2430"/>
    <w:rsid w:val="77FF245E"/>
    <w:rsid w:val="784E2562"/>
    <w:rsid w:val="79713DE8"/>
    <w:rsid w:val="798D6061"/>
    <w:rsid w:val="7997748B"/>
    <w:rsid w:val="79C734DC"/>
    <w:rsid w:val="79DF941A"/>
    <w:rsid w:val="79EB26FE"/>
    <w:rsid w:val="79EBFA88"/>
    <w:rsid w:val="79F53D90"/>
    <w:rsid w:val="79F63D0C"/>
    <w:rsid w:val="7A7BE851"/>
    <w:rsid w:val="7AAB78AD"/>
    <w:rsid w:val="7AAE8E7D"/>
    <w:rsid w:val="7AB5482C"/>
    <w:rsid w:val="7ADF42C7"/>
    <w:rsid w:val="7ADF82CF"/>
    <w:rsid w:val="7AEF459D"/>
    <w:rsid w:val="7AFAE72D"/>
    <w:rsid w:val="7AFF3940"/>
    <w:rsid w:val="7B27468F"/>
    <w:rsid w:val="7B3EFE28"/>
    <w:rsid w:val="7B431E36"/>
    <w:rsid w:val="7B6BA17D"/>
    <w:rsid w:val="7B759B85"/>
    <w:rsid w:val="7B7774A2"/>
    <w:rsid w:val="7B7E40B7"/>
    <w:rsid w:val="7B7F2B26"/>
    <w:rsid w:val="7B7F61AF"/>
    <w:rsid w:val="7BACCDE9"/>
    <w:rsid w:val="7BAF275C"/>
    <w:rsid w:val="7BAF843C"/>
    <w:rsid w:val="7BB37069"/>
    <w:rsid w:val="7BBB5393"/>
    <w:rsid w:val="7BBD3420"/>
    <w:rsid w:val="7BBF8AA2"/>
    <w:rsid w:val="7BBF9D9D"/>
    <w:rsid w:val="7BC52343"/>
    <w:rsid w:val="7BCF13F5"/>
    <w:rsid w:val="7BDF2653"/>
    <w:rsid w:val="7BDF77B8"/>
    <w:rsid w:val="7BE71815"/>
    <w:rsid w:val="7BEE90BC"/>
    <w:rsid w:val="7BF110A8"/>
    <w:rsid w:val="7BF74AC2"/>
    <w:rsid w:val="7BF9DBE7"/>
    <w:rsid w:val="7BFB1718"/>
    <w:rsid w:val="7BFB1879"/>
    <w:rsid w:val="7BFBDF0F"/>
    <w:rsid w:val="7BFF3A33"/>
    <w:rsid w:val="7BFF8C31"/>
    <w:rsid w:val="7BFFF966"/>
    <w:rsid w:val="7C3F42BA"/>
    <w:rsid w:val="7C7B667F"/>
    <w:rsid w:val="7C7F4780"/>
    <w:rsid w:val="7CB77340"/>
    <w:rsid w:val="7CBBC0A2"/>
    <w:rsid w:val="7CBFE5CF"/>
    <w:rsid w:val="7CC4B669"/>
    <w:rsid w:val="7CECCE56"/>
    <w:rsid w:val="7CEFDA59"/>
    <w:rsid w:val="7CF7B890"/>
    <w:rsid w:val="7CFBDBAC"/>
    <w:rsid w:val="7CFF435C"/>
    <w:rsid w:val="7D26918C"/>
    <w:rsid w:val="7D5D91D2"/>
    <w:rsid w:val="7DB502C2"/>
    <w:rsid w:val="7DBE3647"/>
    <w:rsid w:val="7DC6AC5D"/>
    <w:rsid w:val="7DC70088"/>
    <w:rsid w:val="7DD3C332"/>
    <w:rsid w:val="7DD78ACD"/>
    <w:rsid w:val="7DDF2A58"/>
    <w:rsid w:val="7DDF5A24"/>
    <w:rsid w:val="7DDF624F"/>
    <w:rsid w:val="7DDFFA50"/>
    <w:rsid w:val="7DE744B6"/>
    <w:rsid w:val="7DE9EB9D"/>
    <w:rsid w:val="7DF35F8A"/>
    <w:rsid w:val="7DF52295"/>
    <w:rsid w:val="7DF787B7"/>
    <w:rsid w:val="7DFB5E9E"/>
    <w:rsid w:val="7DFDD3CA"/>
    <w:rsid w:val="7DFE0505"/>
    <w:rsid w:val="7DFE14FE"/>
    <w:rsid w:val="7DFF1FC7"/>
    <w:rsid w:val="7DFF4DDD"/>
    <w:rsid w:val="7E2F3884"/>
    <w:rsid w:val="7E5727E4"/>
    <w:rsid w:val="7E575F77"/>
    <w:rsid w:val="7E5F1574"/>
    <w:rsid w:val="7E6E00BA"/>
    <w:rsid w:val="7E6FE49E"/>
    <w:rsid w:val="7E75F5E6"/>
    <w:rsid w:val="7E7B01C3"/>
    <w:rsid w:val="7E9779E0"/>
    <w:rsid w:val="7EA6FF67"/>
    <w:rsid w:val="7EAA9F07"/>
    <w:rsid w:val="7EB17753"/>
    <w:rsid w:val="7EB7C81D"/>
    <w:rsid w:val="7EB909C0"/>
    <w:rsid w:val="7EBE4408"/>
    <w:rsid w:val="7EBF1F42"/>
    <w:rsid w:val="7EBF29CE"/>
    <w:rsid w:val="7ED914C2"/>
    <w:rsid w:val="7EE7E2BB"/>
    <w:rsid w:val="7EEB6A63"/>
    <w:rsid w:val="7EEFA30B"/>
    <w:rsid w:val="7EF005DA"/>
    <w:rsid w:val="7EF50687"/>
    <w:rsid w:val="7EF75E31"/>
    <w:rsid w:val="7EF9494D"/>
    <w:rsid w:val="7EFB6894"/>
    <w:rsid w:val="7EFB95AA"/>
    <w:rsid w:val="7EFB9648"/>
    <w:rsid w:val="7EFBBAEC"/>
    <w:rsid w:val="7EFDA893"/>
    <w:rsid w:val="7EFE458A"/>
    <w:rsid w:val="7EFF6865"/>
    <w:rsid w:val="7EFF8C84"/>
    <w:rsid w:val="7EFF93F7"/>
    <w:rsid w:val="7EFFA3D1"/>
    <w:rsid w:val="7F15B42D"/>
    <w:rsid w:val="7F1D9AA6"/>
    <w:rsid w:val="7F36CB4A"/>
    <w:rsid w:val="7F3F7300"/>
    <w:rsid w:val="7F4F9527"/>
    <w:rsid w:val="7F5106A0"/>
    <w:rsid w:val="7F5D6DE9"/>
    <w:rsid w:val="7F5D6E4B"/>
    <w:rsid w:val="7F5F87E5"/>
    <w:rsid w:val="7F667F22"/>
    <w:rsid w:val="7F7130F7"/>
    <w:rsid w:val="7F7B815A"/>
    <w:rsid w:val="7F7B994F"/>
    <w:rsid w:val="7F7D7991"/>
    <w:rsid w:val="7F7F53BD"/>
    <w:rsid w:val="7F7F7E9D"/>
    <w:rsid w:val="7F7F9626"/>
    <w:rsid w:val="7F8F0F52"/>
    <w:rsid w:val="7F8F20E7"/>
    <w:rsid w:val="7F9256F6"/>
    <w:rsid w:val="7F946550"/>
    <w:rsid w:val="7F972BAD"/>
    <w:rsid w:val="7F974DA1"/>
    <w:rsid w:val="7F97D08E"/>
    <w:rsid w:val="7F999B95"/>
    <w:rsid w:val="7F9B7619"/>
    <w:rsid w:val="7F9D8FC2"/>
    <w:rsid w:val="7F9F48E4"/>
    <w:rsid w:val="7FA3878A"/>
    <w:rsid w:val="7FAF0871"/>
    <w:rsid w:val="7FAFD920"/>
    <w:rsid w:val="7FAFE85F"/>
    <w:rsid w:val="7FBF5970"/>
    <w:rsid w:val="7FBF7AE2"/>
    <w:rsid w:val="7FC597EE"/>
    <w:rsid w:val="7FCE6F51"/>
    <w:rsid w:val="7FCE96E1"/>
    <w:rsid w:val="7FCF58ED"/>
    <w:rsid w:val="7FD7F7DA"/>
    <w:rsid w:val="7FD9629B"/>
    <w:rsid w:val="7FDB3458"/>
    <w:rsid w:val="7FDCA98A"/>
    <w:rsid w:val="7FDD92CC"/>
    <w:rsid w:val="7FDEC23D"/>
    <w:rsid w:val="7FDF06E5"/>
    <w:rsid w:val="7FDF151B"/>
    <w:rsid w:val="7FDF5A48"/>
    <w:rsid w:val="7FDFB0B5"/>
    <w:rsid w:val="7FDFDD95"/>
    <w:rsid w:val="7FE0DDC9"/>
    <w:rsid w:val="7FE4F1DB"/>
    <w:rsid w:val="7FE751A4"/>
    <w:rsid w:val="7FE76671"/>
    <w:rsid w:val="7FE7E94C"/>
    <w:rsid w:val="7FEA811E"/>
    <w:rsid w:val="7FEE7F16"/>
    <w:rsid w:val="7FEF1B01"/>
    <w:rsid w:val="7FF34C5F"/>
    <w:rsid w:val="7FF4921E"/>
    <w:rsid w:val="7FF5BD25"/>
    <w:rsid w:val="7FF5C533"/>
    <w:rsid w:val="7FF6EE0B"/>
    <w:rsid w:val="7FF70EA6"/>
    <w:rsid w:val="7FF7275F"/>
    <w:rsid w:val="7FFB6FD6"/>
    <w:rsid w:val="7FFB89AB"/>
    <w:rsid w:val="7FFC5B6E"/>
    <w:rsid w:val="7FFCCEC1"/>
    <w:rsid w:val="7FFE0030"/>
    <w:rsid w:val="7FFE92DF"/>
    <w:rsid w:val="7FFEB691"/>
    <w:rsid w:val="7FFF3893"/>
    <w:rsid w:val="7FFF76B5"/>
    <w:rsid w:val="7FFF7827"/>
    <w:rsid w:val="7FFF873F"/>
    <w:rsid w:val="7FFF874F"/>
    <w:rsid w:val="7FFF8857"/>
    <w:rsid w:val="7FFFE8FB"/>
    <w:rsid w:val="7FFFFF5F"/>
    <w:rsid w:val="8AFD2F29"/>
    <w:rsid w:val="8B4F7AEE"/>
    <w:rsid w:val="8D32BFEC"/>
    <w:rsid w:val="8F7E9381"/>
    <w:rsid w:val="8FF7B167"/>
    <w:rsid w:val="90AFDE35"/>
    <w:rsid w:val="955F8D37"/>
    <w:rsid w:val="977F7666"/>
    <w:rsid w:val="978DBBFF"/>
    <w:rsid w:val="97EDA0E0"/>
    <w:rsid w:val="97FB6368"/>
    <w:rsid w:val="998D5E43"/>
    <w:rsid w:val="9B5B7C70"/>
    <w:rsid w:val="9BE57696"/>
    <w:rsid w:val="9BF736C8"/>
    <w:rsid w:val="9D6A7D19"/>
    <w:rsid w:val="9D6E2059"/>
    <w:rsid w:val="9D7CA7A8"/>
    <w:rsid w:val="9D7E7634"/>
    <w:rsid w:val="9D9F94CC"/>
    <w:rsid w:val="9DEDA986"/>
    <w:rsid w:val="9DFAF3FA"/>
    <w:rsid w:val="9DFAF543"/>
    <w:rsid w:val="9DFFC888"/>
    <w:rsid w:val="9E6F7D02"/>
    <w:rsid w:val="9E77813F"/>
    <w:rsid w:val="9EEB9149"/>
    <w:rsid w:val="9FB786DF"/>
    <w:rsid w:val="9FD2F3AB"/>
    <w:rsid w:val="9FFF154A"/>
    <w:rsid w:val="A0EB8D83"/>
    <w:rsid w:val="A5EED5CC"/>
    <w:rsid w:val="A7E3866A"/>
    <w:rsid w:val="A7EF86CC"/>
    <w:rsid w:val="A9B290E5"/>
    <w:rsid w:val="AB7FF430"/>
    <w:rsid w:val="ABDDB8CB"/>
    <w:rsid w:val="AC7F37CA"/>
    <w:rsid w:val="ACBF864C"/>
    <w:rsid w:val="AD774376"/>
    <w:rsid w:val="AD7F1EC5"/>
    <w:rsid w:val="ADF9B425"/>
    <w:rsid w:val="AE3F9DB0"/>
    <w:rsid w:val="AF7C5821"/>
    <w:rsid w:val="AF99BDF0"/>
    <w:rsid w:val="AFA782A8"/>
    <w:rsid w:val="AFEF8B06"/>
    <w:rsid w:val="AFF92F81"/>
    <w:rsid w:val="AFF9D07C"/>
    <w:rsid w:val="AFFE0EAD"/>
    <w:rsid w:val="AFFFA6CF"/>
    <w:rsid w:val="AFFFA9F7"/>
    <w:rsid w:val="B46FA3F2"/>
    <w:rsid w:val="B5EB6DEE"/>
    <w:rsid w:val="B63BD077"/>
    <w:rsid w:val="B657F877"/>
    <w:rsid w:val="B6BFB1FC"/>
    <w:rsid w:val="B6CDD76B"/>
    <w:rsid w:val="B6D3F96D"/>
    <w:rsid w:val="B6F783D4"/>
    <w:rsid w:val="B6FF6A66"/>
    <w:rsid w:val="B76D2D55"/>
    <w:rsid w:val="B77383D0"/>
    <w:rsid w:val="B781AE4D"/>
    <w:rsid w:val="B7871B4F"/>
    <w:rsid w:val="B7F77B83"/>
    <w:rsid w:val="B7FE8EFF"/>
    <w:rsid w:val="B7FEFBE2"/>
    <w:rsid w:val="B8EF26A1"/>
    <w:rsid w:val="B99E63DB"/>
    <w:rsid w:val="BABE08EE"/>
    <w:rsid w:val="BABF3B12"/>
    <w:rsid w:val="BAF7BF8E"/>
    <w:rsid w:val="BAFF3E73"/>
    <w:rsid w:val="BB6B2F49"/>
    <w:rsid w:val="BB7FD831"/>
    <w:rsid w:val="BB89A46C"/>
    <w:rsid w:val="BBAB8629"/>
    <w:rsid w:val="BBDEF95A"/>
    <w:rsid w:val="BBF66F3F"/>
    <w:rsid w:val="BBFE68C3"/>
    <w:rsid w:val="BBFF4C50"/>
    <w:rsid w:val="BCEC6F44"/>
    <w:rsid w:val="BCEF8824"/>
    <w:rsid w:val="BCF3D43F"/>
    <w:rsid w:val="BCFB9EBC"/>
    <w:rsid w:val="BCFF2430"/>
    <w:rsid w:val="BDB64B78"/>
    <w:rsid w:val="BDDFA8EE"/>
    <w:rsid w:val="BDF602FF"/>
    <w:rsid w:val="BDFE2079"/>
    <w:rsid w:val="BDFF88F7"/>
    <w:rsid w:val="BE791E9E"/>
    <w:rsid w:val="BE8F501F"/>
    <w:rsid w:val="BED78F97"/>
    <w:rsid w:val="BEFF0CB0"/>
    <w:rsid w:val="BEFF5280"/>
    <w:rsid w:val="BF378950"/>
    <w:rsid w:val="BF5DF61A"/>
    <w:rsid w:val="BF7C120F"/>
    <w:rsid w:val="BF96361F"/>
    <w:rsid w:val="BFAF0946"/>
    <w:rsid w:val="BFB3BB2C"/>
    <w:rsid w:val="BFB71910"/>
    <w:rsid w:val="BFB7E2C9"/>
    <w:rsid w:val="BFBBA50A"/>
    <w:rsid w:val="BFBD586F"/>
    <w:rsid w:val="BFBDBF12"/>
    <w:rsid w:val="BFBF86C9"/>
    <w:rsid w:val="BFCD6611"/>
    <w:rsid w:val="BFCF5BBD"/>
    <w:rsid w:val="BFD5D37E"/>
    <w:rsid w:val="BFD6F111"/>
    <w:rsid w:val="BFD93813"/>
    <w:rsid w:val="BFDD08F0"/>
    <w:rsid w:val="BFDFDD5E"/>
    <w:rsid w:val="BFE3B8CE"/>
    <w:rsid w:val="BFEBD1DE"/>
    <w:rsid w:val="BFED3795"/>
    <w:rsid w:val="BFF80B94"/>
    <w:rsid w:val="BFF9A1D5"/>
    <w:rsid w:val="BFFB5A99"/>
    <w:rsid w:val="BFFBC930"/>
    <w:rsid w:val="BFFBD797"/>
    <w:rsid w:val="BFFBED8B"/>
    <w:rsid w:val="BFFCB191"/>
    <w:rsid w:val="BFFE0494"/>
    <w:rsid w:val="BFFE2987"/>
    <w:rsid w:val="BFFF6868"/>
    <w:rsid w:val="C1FC2C73"/>
    <w:rsid w:val="C530DBEC"/>
    <w:rsid w:val="C5F54A19"/>
    <w:rsid w:val="C6BF3277"/>
    <w:rsid w:val="C7776D87"/>
    <w:rsid w:val="CABFEC75"/>
    <w:rsid w:val="CADF6A3D"/>
    <w:rsid w:val="CB5BEA7A"/>
    <w:rsid w:val="CBBE22A9"/>
    <w:rsid w:val="CBED9CDE"/>
    <w:rsid w:val="CC3729BE"/>
    <w:rsid w:val="CCD67BE3"/>
    <w:rsid w:val="CD2F5CFD"/>
    <w:rsid w:val="CD7FD615"/>
    <w:rsid w:val="CD99E0A1"/>
    <w:rsid w:val="CDDA5AC4"/>
    <w:rsid w:val="CE372CF9"/>
    <w:rsid w:val="CEBA1629"/>
    <w:rsid w:val="CEFADFF9"/>
    <w:rsid w:val="CF26D581"/>
    <w:rsid w:val="CF7FE85D"/>
    <w:rsid w:val="CFA77A57"/>
    <w:rsid w:val="CFCF07B0"/>
    <w:rsid w:val="CFEE42D6"/>
    <w:rsid w:val="CFFB81C3"/>
    <w:rsid w:val="CFFC6DD8"/>
    <w:rsid w:val="CFFFD301"/>
    <w:rsid w:val="D3FB786C"/>
    <w:rsid w:val="D3FBEF3D"/>
    <w:rsid w:val="D3FF539C"/>
    <w:rsid w:val="D4DFEB42"/>
    <w:rsid w:val="D52D6DEA"/>
    <w:rsid w:val="D5F7057D"/>
    <w:rsid w:val="D5FF2C94"/>
    <w:rsid w:val="D66CC45A"/>
    <w:rsid w:val="D69F6953"/>
    <w:rsid w:val="D6CB4767"/>
    <w:rsid w:val="D6CE0FD5"/>
    <w:rsid w:val="D6FF4537"/>
    <w:rsid w:val="D73F5DED"/>
    <w:rsid w:val="D7BE0E2E"/>
    <w:rsid w:val="D7D7E6AF"/>
    <w:rsid w:val="D7DF26B3"/>
    <w:rsid w:val="D7EF887A"/>
    <w:rsid w:val="D7F4E66C"/>
    <w:rsid w:val="D7FBE987"/>
    <w:rsid w:val="D7FCF0EE"/>
    <w:rsid w:val="D7FF8388"/>
    <w:rsid w:val="D8E57764"/>
    <w:rsid w:val="D9DE3222"/>
    <w:rsid w:val="D9F355E5"/>
    <w:rsid w:val="D9F7986C"/>
    <w:rsid w:val="D9FF8C96"/>
    <w:rsid w:val="D9FFF27C"/>
    <w:rsid w:val="DA1EBA0D"/>
    <w:rsid w:val="DA9F1EDB"/>
    <w:rsid w:val="DAEA7858"/>
    <w:rsid w:val="DB3FA2AA"/>
    <w:rsid w:val="DB7FB421"/>
    <w:rsid w:val="DB9F25F0"/>
    <w:rsid w:val="DBBCCA39"/>
    <w:rsid w:val="DBCF497D"/>
    <w:rsid w:val="DCBF1EDF"/>
    <w:rsid w:val="DCFFED89"/>
    <w:rsid w:val="DD2BC7DA"/>
    <w:rsid w:val="DD796023"/>
    <w:rsid w:val="DD7C732B"/>
    <w:rsid w:val="DDBF18F4"/>
    <w:rsid w:val="DDEB7CEA"/>
    <w:rsid w:val="DDF64B2C"/>
    <w:rsid w:val="DDFDC3E3"/>
    <w:rsid w:val="DDFE25B1"/>
    <w:rsid w:val="DDFF165E"/>
    <w:rsid w:val="DDFF703E"/>
    <w:rsid w:val="DDFF78F9"/>
    <w:rsid w:val="DDFF8F24"/>
    <w:rsid w:val="DE0F0C5C"/>
    <w:rsid w:val="DE2BAE7C"/>
    <w:rsid w:val="DE4A7C93"/>
    <w:rsid w:val="DE74887E"/>
    <w:rsid w:val="DE7F7F5C"/>
    <w:rsid w:val="DEDA8A52"/>
    <w:rsid w:val="DEE70A3B"/>
    <w:rsid w:val="DEEDDC66"/>
    <w:rsid w:val="DEF13AE8"/>
    <w:rsid w:val="DEF7A778"/>
    <w:rsid w:val="DEF7F29C"/>
    <w:rsid w:val="DEFCC6BF"/>
    <w:rsid w:val="DEFD39F0"/>
    <w:rsid w:val="DEFD4BED"/>
    <w:rsid w:val="DF2E8450"/>
    <w:rsid w:val="DF3D47A8"/>
    <w:rsid w:val="DF6B193D"/>
    <w:rsid w:val="DF7F17A9"/>
    <w:rsid w:val="DF7FC3AD"/>
    <w:rsid w:val="DF7FF71E"/>
    <w:rsid w:val="DF8E97BB"/>
    <w:rsid w:val="DFB74925"/>
    <w:rsid w:val="DFBA21C8"/>
    <w:rsid w:val="DFBF4557"/>
    <w:rsid w:val="DFBFC32E"/>
    <w:rsid w:val="DFD7A53F"/>
    <w:rsid w:val="DFD7D366"/>
    <w:rsid w:val="DFDBA16D"/>
    <w:rsid w:val="DFDDD006"/>
    <w:rsid w:val="DFDF6003"/>
    <w:rsid w:val="DFED3D0E"/>
    <w:rsid w:val="DFEFA8BD"/>
    <w:rsid w:val="DFF1829B"/>
    <w:rsid w:val="DFF21327"/>
    <w:rsid w:val="DFF6619C"/>
    <w:rsid w:val="DFFE5F8E"/>
    <w:rsid w:val="DFFF0CD1"/>
    <w:rsid w:val="DFFF6399"/>
    <w:rsid w:val="DFFFC964"/>
    <w:rsid w:val="E1EE0531"/>
    <w:rsid w:val="E1FF9B09"/>
    <w:rsid w:val="E2F79368"/>
    <w:rsid w:val="E372C57A"/>
    <w:rsid w:val="E39BEE1F"/>
    <w:rsid w:val="E3EDD5CF"/>
    <w:rsid w:val="E3EED715"/>
    <w:rsid w:val="E4FB0488"/>
    <w:rsid w:val="E5D2E9B8"/>
    <w:rsid w:val="E5D9EA24"/>
    <w:rsid w:val="E6EC0C11"/>
    <w:rsid w:val="E747BDED"/>
    <w:rsid w:val="E75B7E2F"/>
    <w:rsid w:val="E77557E6"/>
    <w:rsid w:val="E7D7B1E4"/>
    <w:rsid w:val="E7FFC5E7"/>
    <w:rsid w:val="E8FF4668"/>
    <w:rsid w:val="E9FF617D"/>
    <w:rsid w:val="EA6B00A3"/>
    <w:rsid w:val="EAA3749A"/>
    <w:rsid w:val="EAD924C3"/>
    <w:rsid w:val="EAEBCA97"/>
    <w:rsid w:val="EB7568BF"/>
    <w:rsid w:val="EBC7FC7E"/>
    <w:rsid w:val="EBD68FD8"/>
    <w:rsid w:val="EBDDD5D9"/>
    <w:rsid w:val="EBFDCC31"/>
    <w:rsid w:val="EBFF27C0"/>
    <w:rsid w:val="EC6DB41D"/>
    <w:rsid w:val="ECFFEF84"/>
    <w:rsid w:val="ED6F09BF"/>
    <w:rsid w:val="EDB9DAD8"/>
    <w:rsid w:val="EDBF9C48"/>
    <w:rsid w:val="EDDF90D6"/>
    <w:rsid w:val="EDF55182"/>
    <w:rsid w:val="EDF70A40"/>
    <w:rsid w:val="EE368B92"/>
    <w:rsid w:val="EE3DD01D"/>
    <w:rsid w:val="EE79DE6A"/>
    <w:rsid w:val="EEBF8DA1"/>
    <w:rsid w:val="EEC74986"/>
    <w:rsid w:val="EED94A2F"/>
    <w:rsid w:val="EEE77118"/>
    <w:rsid w:val="EEE981BA"/>
    <w:rsid w:val="EEEDC40A"/>
    <w:rsid w:val="EEF7F6C9"/>
    <w:rsid w:val="EEF9718A"/>
    <w:rsid w:val="EEFFDF61"/>
    <w:rsid w:val="EF3968C1"/>
    <w:rsid w:val="EF672152"/>
    <w:rsid w:val="EF6FD4FA"/>
    <w:rsid w:val="EF7B41F6"/>
    <w:rsid w:val="EF7BD475"/>
    <w:rsid w:val="EF87ADCA"/>
    <w:rsid w:val="EF8EA150"/>
    <w:rsid w:val="EFAA7B97"/>
    <w:rsid w:val="EFADCF63"/>
    <w:rsid w:val="EFB37718"/>
    <w:rsid w:val="EFBEA75A"/>
    <w:rsid w:val="EFBFD84D"/>
    <w:rsid w:val="EFD959B3"/>
    <w:rsid w:val="EFDB28A4"/>
    <w:rsid w:val="EFE37956"/>
    <w:rsid w:val="EFEECD94"/>
    <w:rsid w:val="EFEF4981"/>
    <w:rsid w:val="EFEF556F"/>
    <w:rsid w:val="EFF78F9A"/>
    <w:rsid w:val="EFFB1684"/>
    <w:rsid w:val="EFFB664A"/>
    <w:rsid w:val="EFFC17B5"/>
    <w:rsid w:val="EFFEAFC3"/>
    <w:rsid w:val="EFFEC165"/>
    <w:rsid w:val="EFFECB36"/>
    <w:rsid w:val="EFFF2043"/>
    <w:rsid w:val="EFFFAE7D"/>
    <w:rsid w:val="F00F48BF"/>
    <w:rsid w:val="F07FF9B5"/>
    <w:rsid w:val="F11D0088"/>
    <w:rsid w:val="F13DEB23"/>
    <w:rsid w:val="F158C0F7"/>
    <w:rsid w:val="F1DF6106"/>
    <w:rsid w:val="F1EF634A"/>
    <w:rsid w:val="F1EFDB44"/>
    <w:rsid w:val="F1F9C29E"/>
    <w:rsid w:val="F1FF6076"/>
    <w:rsid w:val="F23E9304"/>
    <w:rsid w:val="F26F91B3"/>
    <w:rsid w:val="F2979CB4"/>
    <w:rsid w:val="F2E700B0"/>
    <w:rsid w:val="F2F717BE"/>
    <w:rsid w:val="F2F8EC64"/>
    <w:rsid w:val="F2FFAD6D"/>
    <w:rsid w:val="F2FFE756"/>
    <w:rsid w:val="F35995A3"/>
    <w:rsid w:val="F35F1987"/>
    <w:rsid w:val="F3DE2F4A"/>
    <w:rsid w:val="F3F50CB6"/>
    <w:rsid w:val="F3FB2495"/>
    <w:rsid w:val="F43B35E5"/>
    <w:rsid w:val="F4A7EA3F"/>
    <w:rsid w:val="F4D2D14D"/>
    <w:rsid w:val="F4DF6520"/>
    <w:rsid w:val="F4EC591D"/>
    <w:rsid w:val="F4F7073F"/>
    <w:rsid w:val="F4FEA684"/>
    <w:rsid w:val="F55D0660"/>
    <w:rsid w:val="F55FEB3D"/>
    <w:rsid w:val="F5BF068E"/>
    <w:rsid w:val="F5DF67A3"/>
    <w:rsid w:val="F5F6615D"/>
    <w:rsid w:val="F67F170B"/>
    <w:rsid w:val="F67F52F0"/>
    <w:rsid w:val="F6977A3B"/>
    <w:rsid w:val="F6DF6997"/>
    <w:rsid w:val="F6E99C49"/>
    <w:rsid w:val="F6EA3D70"/>
    <w:rsid w:val="F6FFE77E"/>
    <w:rsid w:val="F71EF722"/>
    <w:rsid w:val="F73FA6EF"/>
    <w:rsid w:val="F73FE6B5"/>
    <w:rsid w:val="F77FB56C"/>
    <w:rsid w:val="F79A06FD"/>
    <w:rsid w:val="F7CB1BE5"/>
    <w:rsid w:val="F7CFBD73"/>
    <w:rsid w:val="F7DF3AE5"/>
    <w:rsid w:val="F7E7EED4"/>
    <w:rsid w:val="F7ED1273"/>
    <w:rsid w:val="F7EF616F"/>
    <w:rsid w:val="F7F55A08"/>
    <w:rsid w:val="F7F5D1B6"/>
    <w:rsid w:val="F7FC2B6C"/>
    <w:rsid w:val="F7FC4905"/>
    <w:rsid w:val="F7FE493C"/>
    <w:rsid w:val="F7FF43D6"/>
    <w:rsid w:val="F87B209E"/>
    <w:rsid w:val="F8B60B62"/>
    <w:rsid w:val="F8FF752A"/>
    <w:rsid w:val="F97955EF"/>
    <w:rsid w:val="F97B3239"/>
    <w:rsid w:val="F9AF4CA1"/>
    <w:rsid w:val="F9BF9BE5"/>
    <w:rsid w:val="F9DAD242"/>
    <w:rsid w:val="F9EE35ED"/>
    <w:rsid w:val="F9FD2C73"/>
    <w:rsid w:val="F9FDF238"/>
    <w:rsid w:val="FAB5E082"/>
    <w:rsid w:val="FACF1034"/>
    <w:rsid w:val="FACFEBFE"/>
    <w:rsid w:val="FADBCB14"/>
    <w:rsid w:val="FB463FFC"/>
    <w:rsid w:val="FB6F529F"/>
    <w:rsid w:val="FB775589"/>
    <w:rsid w:val="FB7B2C9F"/>
    <w:rsid w:val="FB9BE4D4"/>
    <w:rsid w:val="FBAF9FC3"/>
    <w:rsid w:val="FBBE2059"/>
    <w:rsid w:val="FBBF17CA"/>
    <w:rsid w:val="FBC7FC67"/>
    <w:rsid w:val="FBD3092B"/>
    <w:rsid w:val="FBE3CA26"/>
    <w:rsid w:val="FBEE0919"/>
    <w:rsid w:val="FBEE5DCB"/>
    <w:rsid w:val="FBEF223F"/>
    <w:rsid w:val="FBF711E2"/>
    <w:rsid w:val="FBF89A5A"/>
    <w:rsid w:val="FBFB1B15"/>
    <w:rsid w:val="FBFD27A1"/>
    <w:rsid w:val="FBFE766F"/>
    <w:rsid w:val="FBFF8A48"/>
    <w:rsid w:val="FBFF9232"/>
    <w:rsid w:val="FBFFB8D7"/>
    <w:rsid w:val="FC6EFB41"/>
    <w:rsid w:val="FC92BFED"/>
    <w:rsid w:val="FCBD8E04"/>
    <w:rsid w:val="FCDE7160"/>
    <w:rsid w:val="FCEF113E"/>
    <w:rsid w:val="FCF45EF7"/>
    <w:rsid w:val="FCF6DC06"/>
    <w:rsid w:val="FCF732C9"/>
    <w:rsid w:val="FCFB50AA"/>
    <w:rsid w:val="FCFBC783"/>
    <w:rsid w:val="FCFC9B45"/>
    <w:rsid w:val="FCFFCCCB"/>
    <w:rsid w:val="FD1FD463"/>
    <w:rsid w:val="FD531100"/>
    <w:rsid w:val="FD5C54F5"/>
    <w:rsid w:val="FD5F15FC"/>
    <w:rsid w:val="FD9FFE7B"/>
    <w:rsid w:val="FDB699B0"/>
    <w:rsid w:val="FDBF0FA6"/>
    <w:rsid w:val="FDCF7616"/>
    <w:rsid w:val="FDDEF539"/>
    <w:rsid w:val="FDDF3ED6"/>
    <w:rsid w:val="FDF7FCDF"/>
    <w:rsid w:val="FDF9DFF8"/>
    <w:rsid w:val="FDFD2DF2"/>
    <w:rsid w:val="FDFD7D4B"/>
    <w:rsid w:val="FDFDCCA6"/>
    <w:rsid w:val="FDFE5B23"/>
    <w:rsid w:val="FDFFF7E8"/>
    <w:rsid w:val="FE474EAE"/>
    <w:rsid w:val="FE47F0DB"/>
    <w:rsid w:val="FE5E61B7"/>
    <w:rsid w:val="FE5F3EC7"/>
    <w:rsid w:val="FE7785A2"/>
    <w:rsid w:val="FE7FAF55"/>
    <w:rsid w:val="FE9EC608"/>
    <w:rsid w:val="FE9FFF5A"/>
    <w:rsid w:val="FEA79E99"/>
    <w:rsid w:val="FEB66CF2"/>
    <w:rsid w:val="FECFD05A"/>
    <w:rsid w:val="FED541F4"/>
    <w:rsid w:val="FED57BE9"/>
    <w:rsid w:val="FED7F0ED"/>
    <w:rsid w:val="FEDEB685"/>
    <w:rsid w:val="FEEB93C4"/>
    <w:rsid w:val="FEF35CB2"/>
    <w:rsid w:val="FEF76A59"/>
    <w:rsid w:val="FEFB2072"/>
    <w:rsid w:val="FEFB7B88"/>
    <w:rsid w:val="FEFBC6DE"/>
    <w:rsid w:val="FEFD4438"/>
    <w:rsid w:val="FEFD7554"/>
    <w:rsid w:val="FEFEEB8F"/>
    <w:rsid w:val="FEFF103C"/>
    <w:rsid w:val="FEFF627C"/>
    <w:rsid w:val="FEFFE4B2"/>
    <w:rsid w:val="FF3D8EDE"/>
    <w:rsid w:val="FF470A55"/>
    <w:rsid w:val="FF5D8DAE"/>
    <w:rsid w:val="FF5FDFF2"/>
    <w:rsid w:val="FF6D95BB"/>
    <w:rsid w:val="FF6ECBEC"/>
    <w:rsid w:val="FF759419"/>
    <w:rsid w:val="FF76B7EF"/>
    <w:rsid w:val="FF774979"/>
    <w:rsid w:val="FF77AC60"/>
    <w:rsid w:val="FF7D3431"/>
    <w:rsid w:val="FF7DE14E"/>
    <w:rsid w:val="FF7F2E1A"/>
    <w:rsid w:val="FF8F362B"/>
    <w:rsid w:val="FF9500F0"/>
    <w:rsid w:val="FF97D854"/>
    <w:rsid w:val="FF9C19F6"/>
    <w:rsid w:val="FFA3C6E6"/>
    <w:rsid w:val="FFA76192"/>
    <w:rsid w:val="FFAC28D7"/>
    <w:rsid w:val="FFAFCE83"/>
    <w:rsid w:val="FFB091A1"/>
    <w:rsid w:val="FFB310CB"/>
    <w:rsid w:val="FFB3D1F3"/>
    <w:rsid w:val="FFB4C167"/>
    <w:rsid w:val="FFBACA04"/>
    <w:rsid w:val="FFBB187C"/>
    <w:rsid w:val="FFBBD752"/>
    <w:rsid w:val="FFBD5A59"/>
    <w:rsid w:val="FFBDC2C1"/>
    <w:rsid w:val="FFBEFEAD"/>
    <w:rsid w:val="FFBF8E83"/>
    <w:rsid w:val="FFBFA046"/>
    <w:rsid w:val="FFBFA296"/>
    <w:rsid w:val="FFBFC8EA"/>
    <w:rsid w:val="FFBFCDB9"/>
    <w:rsid w:val="FFBFEABB"/>
    <w:rsid w:val="FFC7355E"/>
    <w:rsid w:val="FFCD83E9"/>
    <w:rsid w:val="FFD93F6B"/>
    <w:rsid w:val="FFDBE6C1"/>
    <w:rsid w:val="FFDE09AE"/>
    <w:rsid w:val="FFDEE9E0"/>
    <w:rsid w:val="FFDF9E94"/>
    <w:rsid w:val="FFDFF257"/>
    <w:rsid w:val="FFE111D8"/>
    <w:rsid w:val="FFE54512"/>
    <w:rsid w:val="FFEAEFB6"/>
    <w:rsid w:val="FFEB12BA"/>
    <w:rsid w:val="FFED99FC"/>
    <w:rsid w:val="FFEF7CC8"/>
    <w:rsid w:val="FFF5A364"/>
    <w:rsid w:val="FFF65FBD"/>
    <w:rsid w:val="FFF68268"/>
    <w:rsid w:val="FFF7DC9D"/>
    <w:rsid w:val="FFF7DD24"/>
    <w:rsid w:val="FFFA525C"/>
    <w:rsid w:val="FFFAF6A8"/>
    <w:rsid w:val="FFFB65F7"/>
    <w:rsid w:val="FFFBC536"/>
    <w:rsid w:val="FFFCD5C8"/>
    <w:rsid w:val="FFFD1DB4"/>
    <w:rsid w:val="FFFD5771"/>
    <w:rsid w:val="FFFD768E"/>
    <w:rsid w:val="FFFDCE94"/>
    <w:rsid w:val="FFFE5653"/>
    <w:rsid w:val="FFFE783E"/>
    <w:rsid w:val="FFFEFA1F"/>
    <w:rsid w:val="FFFF0596"/>
    <w:rsid w:val="FFFF062D"/>
    <w:rsid w:val="FFFF1502"/>
    <w:rsid w:val="FFFF26FA"/>
    <w:rsid w:val="FFFF5B0F"/>
    <w:rsid w:val="FFFF672A"/>
    <w:rsid w:val="FFFF6AF8"/>
    <w:rsid w:val="FFFFAAB7"/>
    <w:rsid w:val="FFFFE249"/>
    <w:rsid w:val="FFFFF2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 w:afterLines="0"/>
      <w:ind w:left="420" w:leftChars="200" w:firstLine="420" w:firstLineChars="200"/>
      <w:jc w:val="both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3">
    <w:name w:val="Body Text Indent"/>
    <w:basedOn w:val="1"/>
    <w:qFormat/>
    <w:uiPriority w:val="0"/>
    <w:pPr>
      <w:ind w:firstLine="640" w:firstLineChars="200"/>
      <w:jc w:val="left"/>
    </w:pPr>
    <w:rPr>
      <w:rFonts w:eastAsia="仿宋_GB2312"/>
      <w:sz w:val="32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Calibri"/>
    </w:rPr>
  </w:style>
  <w:style w:type="paragraph" w:styleId="6">
    <w:name w:val="Body Text"/>
    <w:basedOn w:val="1"/>
    <w:qFormat/>
    <w:uiPriority w:val="0"/>
    <w:pPr>
      <w:spacing w:after="120" w:afterAutospacing="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1"/>
    <w:link w:val="7"/>
    <w:qFormat/>
    <w:uiPriority w:val="0"/>
    <w:rPr>
      <w:kern w:val="2"/>
      <w:sz w:val="18"/>
      <w:szCs w:val="18"/>
    </w:rPr>
  </w:style>
  <w:style w:type="paragraph" w:customStyle="1" w:styleId="14">
    <w:name w:val="Body Text First Indent"/>
    <w:basedOn w:val="6"/>
    <w:qFormat/>
    <w:uiPriority w:val="0"/>
    <w:pPr>
      <w:ind w:firstLine="420" w:firstLineChars="100"/>
    </w:pPr>
  </w:style>
  <w:style w:type="paragraph" w:customStyle="1" w:styleId="15">
    <w:name w:val="Normal Indent1"/>
    <w:basedOn w:val="1"/>
    <w:qFormat/>
    <w:uiPriority w:val="0"/>
    <w:pPr>
      <w:ind w:firstLine="420" w:firstLineChars="200"/>
    </w:pPr>
  </w:style>
  <w:style w:type="paragraph" w:customStyle="1" w:styleId="16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2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262</Words>
  <Characters>360</Characters>
  <Lines>6</Lines>
  <Paragraphs>1</Paragraphs>
  <TotalTime>1</TotalTime>
  <ScaleCrop>false</ScaleCrop>
  <LinksUpToDate>false</LinksUpToDate>
  <CharactersWithSpaces>391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2021-04-21T13:44:00Z</dcterms:created>
  <dc:creator>An' 安</dc:creator>
  <cp:lastModifiedBy>huanghe</cp:lastModifiedBy>
  <cp:lastPrinted>2026-04-07T15:50:00Z</cp:lastPrinted>
  <dcterms:modified xsi:type="dcterms:W3CDTF">2026-10-26T15:10:57Z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9076BE7FF97C4E1A98C3F9D3D17C3F71</vt:lpwstr>
  </property>
  <property fmtid="{D5CDD505-2E9C-101B-9397-08002B2CF9AE}" pid="4" name="KSOTemplateDocerSaveRecord">
    <vt:lpwstr>eyJoZGlkIjoiNDg1NGNkMGE3MTFlZjdmMDc0YjJhNjZkZTY4MDllZWQiLCJ1c2VySWQiOiIzMjQ2NzgzMDcifQ==</vt:lpwstr>
  </property>
</Properties>
</file>